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699C8C" w14:textId="63F65FB9" w:rsidR="004922D4" w:rsidRDefault="004922D4" w:rsidP="0066583A"/>
    <w:p w14:paraId="7DC32E78" w14:textId="43DAB1DF" w:rsidR="00874817" w:rsidRDefault="00874817" w:rsidP="0066583A"/>
    <w:sectPr w:rsidR="00874817" w:rsidSect="0058061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576" w:right="1296" w:bottom="144" w:left="1296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B907BF" w14:textId="77777777" w:rsidR="007969FB" w:rsidRDefault="007969FB" w:rsidP="00825203">
      <w:pPr>
        <w:spacing w:line="240" w:lineRule="auto"/>
      </w:pPr>
      <w:r>
        <w:separator/>
      </w:r>
    </w:p>
  </w:endnote>
  <w:endnote w:type="continuationSeparator" w:id="0">
    <w:p w14:paraId="32946486" w14:textId="77777777" w:rsidR="007969FB" w:rsidRDefault="007969FB" w:rsidP="0082520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venir Next LT Pro Light">
    <w:charset w:val="00"/>
    <w:family w:val="swiss"/>
    <w:pitch w:val="variable"/>
    <w:sig w:usb0="A00000EF" w:usb1="5000204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683704" w14:textId="77777777" w:rsidR="000E6498" w:rsidRDefault="000E649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800" w:type="dxa"/>
      <w:tblLook w:val="04A0" w:firstRow="1" w:lastRow="0" w:firstColumn="1" w:lastColumn="0" w:noHBand="0" w:noVBand="1"/>
    </w:tblPr>
    <w:tblGrid>
      <w:gridCol w:w="10800"/>
    </w:tblGrid>
    <w:tr w:rsidR="00636530" w14:paraId="6E11A199" w14:textId="77777777" w:rsidTr="00FF50BA">
      <w:tc>
        <w:tcPr>
          <w:tcW w:w="10800" w:type="dxa"/>
          <w:tcBorders>
            <w:top w:val="nil"/>
            <w:left w:val="nil"/>
            <w:bottom w:val="nil"/>
            <w:right w:val="nil"/>
          </w:tcBorders>
        </w:tcPr>
        <w:p w14:paraId="1B6AADF0" w14:textId="77777777" w:rsidR="00A86E4C" w:rsidRDefault="00FF50BA" w:rsidP="00FF50BA">
          <w:pPr>
            <w:jc w:val="center"/>
            <w:rPr>
              <w:rFonts w:ascii="Avenir Next LT Pro Light" w:hAnsi="Avenir Next LT Pro Light"/>
              <w:sz w:val="18"/>
              <w:szCs w:val="18"/>
            </w:rPr>
          </w:pPr>
          <w:r w:rsidRPr="00636530">
            <w:rPr>
              <w:rFonts w:ascii="Avenir Next LT Pro Light" w:hAnsi="Avenir Next LT Pro Light"/>
              <w:i/>
              <w:iCs/>
              <w:sz w:val="18"/>
              <w:szCs w:val="18"/>
            </w:rPr>
            <w:t>Board of Trustees</w:t>
          </w:r>
          <w:r w:rsidRPr="00636530"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Pr="00636530">
            <w:rPr>
              <w:rFonts w:ascii="Avenir Next LT Pro Light" w:hAnsi="Avenir Next LT Pro Light"/>
              <w:sz w:val="18"/>
              <w:szCs w:val="18"/>
            </w:rPr>
            <w:sym w:font="Wingdings" w:char="F073"/>
          </w:r>
          <w:r w:rsidRPr="00636530">
            <w:rPr>
              <w:rFonts w:ascii="Avenir Next LT Pro Light" w:hAnsi="Avenir Next LT Pro Light"/>
              <w:sz w:val="18"/>
              <w:szCs w:val="18"/>
            </w:rPr>
            <w:sym w:font="Wingdings" w:char="F073"/>
          </w:r>
          <w:r>
            <w:rPr>
              <w:rFonts w:ascii="Avenir Next LT Pro Light" w:hAnsi="Avenir Next LT Pro Light"/>
              <w:sz w:val="18"/>
              <w:szCs w:val="18"/>
            </w:rPr>
            <w:t xml:space="preserve">   Beth McNulty</w:t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t xml:space="preserve">, </w:t>
          </w:r>
          <w:r w:rsidR="00636530" w:rsidRPr="00636530">
            <w:rPr>
              <w:rFonts w:ascii="Avenir Next LT Pro Light" w:hAnsi="Avenir Next LT Pro Light"/>
              <w:i/>
              <w:iCs/>
              <w:sz w:val="18"/>
              <w:szCs w:val="18"/>
            </w:rPr>
            <w:t>President</w:t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t xml:space="preserve">  </w:t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sym w:font="Wingdings" w:char="F073"/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="00B0346E" w:rsidRPr="00636530">
            <w:rPr>
              <w:rFonts w:ascii="Avenir Next LT Pro Light" w:hAnsi="Avenir Next LT Pro Light"/>
              <w:sz w:val="18"/>
              <w:szCs w:val="18"/>
            </w:rPr>
            <w:t xml:space="preserve">Gretchen Tonks Hartling, </w:t>
          </w:r>
          <w:r w:rsidR="00B0346E" w:rsidRPr="00636530">
            <w:rPr>
              <w:rFonts w:ascii="Avenir Next LT Pro Light" w:hAnsi="Avenir Next LT Pro Light"/>
              <w:i/>
              <w:iCs/>
              <w:sz w:val="18"/>
              <w:szCs w:val="18"/>
            </w:rPr>
            <w:t>Vice President</w:t>
          </w:r>
          <w:r w:rsidR="00B0346E" w:rsidRPr="00636530">
            <w:rPr>
              <w:rFonts w:ascii="Avenir Next LT Pro Light" w:hAnsi="Avenir Next LT Pro Light"/>
              <w:sz w:val="18"/>
              <w:szCs w:val="18"/>
            </w:rPr>
            <w:t xml:space="preserve">  </w:t>
          </w:r>
          <w:r w:rsidR="00B0346E" w:rsidRPr="00636530">
            <w:rPr>
              <w:rFonts w:ascii="Avenir Next LT Pro Light" w:hAnsi="Avenir Next LT Pro Light"/>
              <w:sz w:val="18"/>
              <w:szCs w:val="18"/>
            </w:rPr>
            <w:sym w:font="Wingdings" w:char="F073"/>
          </w:r>
          <w:r w:rsidR="00B0346E" w:rsidRPr="00636530"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="00B0346E"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t xml:space="preserve"> Carol </w:t>
          </w:r>
          <w:proofErr w:type="spellStart"/>
          <w:r w:rsidR="00636530" w:rsidRPr="00636530">
            <w:rPr>
              <w:rFonts w:ascii="Avenir Next LT Pro Light" w:hAnsi="Avenir Next LT Pro Light"/>
              <w:sz w:val="18"/>
              <w:szCs w:val="18"/>
            </w:rPr>
            <w:t>Sabasteanski</w:t>
          </w:r>
          <w:proofErr w:type="spellEnd"/>
          <w:r w:rsidR="00636530" w:rsidRPr="00636530">
            <w:rPr>
              <w:rFonts w:ascii="Avenir Next LT Pro Light" w:hAnsi="Avenir Next LT Pro Light"/>
              <w:sz w:val="18"/>
              <w:szCs w:val="18"/>
            </w:rPr>
            <w:t xml:space="preserve">, </w:t>
          </w:r>
          <w:r w:rsidR="00636530" w:rsidRPr="00636530">
            <w:rPr>
              <w:rFonts w:ascii="Avenir Next LT Pro Light" w:hAnsi="Avenir Next LT Pro Light"/>
              <w:i/>
              <w:iCs/>
              <w:sz w:val="18"/>
              <w:szCs w:val="18"/>
            </w:rPr>
            <w:t>Treasurer</w:t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t xml:space="preserve">  </w:t>
          </w:r>
          <w:r>
            <w:rPr>
              <w:rFonts w:ascii="Avenir Next LT Pro Light" w:hAnsi="Avenir Next LT Pro Light"/>
              <w:sz w:val="18"/>
              <w:szCs w:val="18"/>
            </w:rPr>
            <w:br/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sym w:font="Wingdings" w:char="F073"/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t xml:space="preserve">  </w:t>
          </w:r>
          <w:r>
            <w:rPr>
              <w:rFonts w:ascii="Avenir Next LT Pro Light" w:hAnsi="Avenir Next LT Pro Light"/>
              <w:sz w:val="18"/>
              <w:szCs w:val="18"/>
            </w:rPr>
            <w:t>J</w:t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t>ill Whitman Marsee,</w:t>
          </w:r>
          <w:r w:rsidR="00636530" w:rsidRPr="00636530">
            <w:rPr>
              <w:rFonts w:ascii="Avenir Next LT Pro Light" w:hAnsi="Avenir Next LT Pro Light"/>
              <w:i/>
              <w:iCs/>
              <w:sz w:val="18"/>
              <w:szCs w:val="18"/>
            </w:rPr>
            <w:t xml:space="preserve"> Secretary</w:t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sym w:font="Wingdings" w:char="F073"/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="00A86E4C">
            <w:rPr>
              <w:rFonts w:ascii="Avenir Next LT Pro Light" w:hAnsi="Avenir Next LT Pro Light"/>
              <w:sz w:val="18"/>
              <w:szCs w:val="18"/>
            </w:rPr>
            <w:t xml:space="preserve">Phyllis Brunner </w:t>
          </w:r>
          <w:r w:rsidR="00A86E4C" w:rsidRPr="00636530">
            <w:rPr>
              <w:rFonts w:ascii="Avenir Next LT Pro Light" w:hAnsi="Avenir Next LT Pro Light"/>
              <w:sz w:val="18"/>
              <w:szCs w:val="18"/>
            </w:rPr>
            <w:sym w:font="Wingdings" w:char="F073"/>
          </w:r>
          <w:r w:rsidR="00A86E4C" w:rsidRPr="00636530"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="00A86E4C">
            <w:rPr>
              <w:rFonts w:ascii="Avenir Next LT Pro Light" w:hAnsi="Avenir Next LT Pro Light"/>
              <w:sz w:val="18"/>
              <w:szCs w:val="18"/>
            </w:rPr>
            <w:t xml:space="preserve">Bill Danielson </w:t>
          </w:r>
          <w:r w:rsidR="00A86E4C" w:rsidRPr="00636530">
            <w:rPr>
              <w:rFonts w:ascii="Avenir Next LT Pro Light" w:hAnsi="Avenir Next LT Pro Light"/>
              <w:sz w:val="18"/>
              <w:szCs w:val="18"/>
            </w:rPr>
            <w:sym w:font="Wingdings" w:char="F073"/>
          </w:r>
          <w:r w:rsidR="00A86E4C" w:rsidRPr="00636530"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="00A86E4C"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="00A86E4C"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t xml:space="preserve">Evin </w:t>
          </w:r>
          <w:proofErr w:type="spellStart"/>
          <w:r w:rsidR="00636530" w:rsidRPr="00636530">
            <w:rPr>
              <w:rFonts w:ascii="Avenir Next LT Pro Light" w:hAnsi="Avenir Next LT Pro Light"/>
              <w:sz w:val="18"/>
              <w:szCs w:val="18"/>
            </w:rPr>
            <w:t>Erder</w:t>
          </w:r>
          <w:proofErr w:type="spellEnd"/>
          <w:r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sym w:font="Wingdings" w:char="F073"/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t xml:space="preserve">  Pat </w:t>
          </w:r>
          <w:proofErr w:type="spellStart"/>
          <w:r w:rsidR="00636530" w:rsidRPr="00636530">
            <w:rPr>
              <w:rFonts w:ascii="Avenir Next LT Pro Light" w:hAnsi="Avenir Next LT Pro Light"/>
              <w:sz w:val="18"/>
              <w:szCs w:val="18"/>
            </w:rPr>
            <w:t>Festino</w:t>
          </w:r>
          <w:proofErr w:type="spellEnd"/>
          <w:r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sym w:font="Wingdings" w:char="F073"/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="00A86E4C">
            <w:rPr>
              <w:rFonts w:ascii="Avenir Next LT Pro Light" w:hAnsi="Avenir Next LT Pro Light"/>
              <w:sz w:val="18"/>
              <w:szCs w:val="18"/>
            </w:rPr>
            <w:t xml:space="preserve">Meg Greene </w:t>
          </w:r>
        </w:p>
        <w:p w14:paraId="694FCE8C" w14:textId="046366D9" w:rsidR="00636530" w:rsidRPr="00636530" w:rsidRDefault="00A86E4C" w:rsidP="00FF50BA">
          <w:pPr>
            <w:jc w:val="center"/>
            <w:rPr>
              <w:rFonts w:ascii="Avenir Next LT Pro Light" w:hAnsi="Avenir Next LT Pro Light"/>
              <w:sz w:val="18"/>
              <w:szCs w:val="18"/>
            </w:rPr>
          </w:pPr>
          <w:r w:rsidRPr="00636530">
            <w:rPr>
              <w:rFonts w:ascii="Avenir Next LT Pro Light" w:hAnsi="Avenir Next LT Pro Light"/>
              <w:sz w:val="18"/>
              <w:szCs w:val="18"/>
            </w:rPr>
            <w:sym w:font="Wingdings" w:char="F073"/>
          </w:r>
          <w:r w:rsidRPr="00636530"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t>Ehrhardt Groothoff</w:t>
          </w:r>
          <w:r w:rsidR="00FF50BA"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sym w:font="Wingdings" w:char="F073"/>
          </w:r>
          <w:r w:rsidR="00FF50BA"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t xml:space="preserve"> Richard Hackel  </w:t>
          </w:r>
          <w:r w:rsidRPr="00636530">
            <w:rPr>
              <w:rFonts w:ascii="Avenir Next LT Pro Light" w:hAnsi="Avenir Next LT Pro Light"/>
              <w:sz w:val="18"/>
              <w:szCs w:val="18"/>
            </w:rPr>
            <w:sym w:font="Wingdings" w:char="F073"/>
          </w:r>
          <w:r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Pr="00636530">
            <w:rPr>
              <w:rFonts w:ascii="Avenir Next LT Pro Light" w:hAnsi="Avenir Next LT Pro Light"/>
              <w:sz w:val="18"/>
              <w:szCs w:val="18"/>
            </w:rPr>
            <w:t xml:space="preserve"> David R. Hill </w:t>
          </w:r>
          <w:r w:rsidRPr="00636530">
            <w:rPr>
              <w:rFonts w:ascii="Avenir Next LT Pro Light" w:hAnsi="Avenir Next LT Pro Light"/>
              <w:sz w:val="18"/>
              <w:szCs w:val="18"/>
            </w:rPr>
            <w:sym w:font="Wingdings" w:char="F073"/>
          </w:r>
          <w:r w:rsidRPr="00636530"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Pr="00636530">
            <w:rPr>
              <w:rFonts w:ascii="Avenir Next LT Pro Light" w:hAnsi="Avenir Next LT Pro Light"/>
              <w:sz w:val="18"/>
              <w:szCs w:val="18"/>
            </w:rPr>
            <w:t>Mary Holt</w:t>
          </w:r>
        </w:p>
        <w:p w14:paraId="7D3ED22A" w14:textId="4BDDD4A7" w:rsidR="00636530" w:rsidRDefault="00B0346E" w:rsidP="001C3E5E">
          <w:pPr>
            <w:pStyle w:val="Footer"/>
            <w:jc w:val="center"/>
          </w:pPr>
          <w:r w:rsidRPr="00636530">
            <w:rPr>
              <w:rFonts w:ascii="Avenir Next LT Pro Light" w:hAnsi="Avenir Next LT Pro Light"/>
              <w:sz w:val="18"/>
              <w:szCs w:val="18"/>
            </w:rPr>
            <w:sym w:font="Wingdings" w:char="F073"/>
          </w:r>
          <w:r w:rsidRPr="00636530">
            <w:rPr>
              <w:rFonts w:ascii="Avenir Next LT Pro Light" w:hAnsi="Avenir Next LT Pro Light"/>
              <w:sz w:val="18"/>
              <w:szCs w:val="18"/>
            </w:rPr>
            <w:t xml:space="preserve">  </w:t>
          </w:r>
          <w:r w:rsidR="00A86E4C">
            <w:rPr>
              <w:rFonts w:ascii="Avenir Next LT Pro Light" w:hAnsi="Avenir Next LT Pro Light"/>
              <w:sz w:val="18"/>
              <w:szCs w:val="18"/>
            </w:rPr>
            <w:t xml:space="preserve">Chris Landry </w:t>
          </w:r>
          <w:r w:rsidR="00A86E4C" w:rsidRPr="00636530">
            <w:rPr>
              <w:rFonts w:ascii="Avenir Next LT Pro Light" w:hAnsi="Avenir Next LT Pro Light"/>
              <w:sz w:val="18"/>
              <w:szCs w:val="18"/>
            </w:rPr>
            <w:sym w:font="Wingdings" w:char="F073"/>
          </w:r>
          <w:r w:rsidR="00A86E4C" w:rsidRPr="00636530"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="00A86E4C"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="00A86E4C">
            <w:rPr>
              <w:rFonts w:ascii="Avenir Next LT Pro Light" w:hAnsi="Avenir Next LT Pro Light"/>
              <w:sz w:val="18"/>
              <w:szCs w:val="18"/>
            </w:rPr>
            <w:t xml:space="preserve">Kate Nyhan </w:t>
          </w:r>
          <w:r w:rsidR="00A86E4C" w:rsidRPr="00636530">
            <w:rPr>
              <w:rFonts w:ascii="Avenir Next LT Pro Light" w:hAnsi="Avenir Next LT Pro Light"/>
              <w:sz w:val="18"/>
              <w:szCs w:val="18"/>
            </w:rPr>
            <w:sym w:font="Wingdings" w:char="F073"/>
          </w:r>
          <w:r w:rsidR="00A86E4C" w:rsidRPr="00636530"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="00A86E4C"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="00FF50BA">
            <w:rPr>
              <w:rFonts w:ascii="Avenir Next LT Pro Light" w:hAnsi="Avenir Next LT Pro Light"/>
              <w:sz w:val="18"/>
              <w:szCs w:val="18"/>
            </w:rPr>
            <w:t xml:space="preserve">Jackie Trask </w:t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t xml:space="preserve">  </w:t>
          </w:r>
          <w:r w:rsidR="00FF50BA" w:rsidRPr="00636530">
            <w:rPr>
              <w:rFonts w:ascii="Avenir Next LT Pro Light" w:hAnsi="Avenir Next LT Pro Light"/>
              <w:sz w:val="18"/>
              <w:szCs w:val="18"/>
            </w:rPr>
            <w:sym w:font="Wingdings" w:char="F073"/>
          </w:r>
          <w:r w:rsidR="00FF50BA" w:rsidRPr="00636530">
            <w:rPr>
              <w:rFonts w:ascii="Avenir Next LT Pro Light" w:hAnsi="Avenir Next LT Pro Light"/>
              <w:sz w:val="18"/>
              <w:szCs w:val="18"/>
            </w:rPr>
            <w:sym w:font="Wingdings" w:char="F073"/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t xml:space="preserve">        </w:t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sym w:font="Wingdings" w:char="F073"/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sym w:font="Wingdings" w:char="F073"/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t xml:space="preserve"> </w:t>
          </w:r>
          <w:r w:rsidR="00636530" w:rsidRPr="00636530">
            <w:rPr>
              <w:rFonts w:ascii="Avenir Next LT Pro Light" w:hAnsi="Avenir Next LT Pro Light"/>
              <w:i/>
              <w:iCs/>
              <w:sz w:val="18"/>
              <w:szCs w:val="18"/>
            </w:rPr>
            <w:t>Curator,</w:t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t xml:space="preserve"> Donna Miller Damon </w:t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sym w:font="Wingdings" w:char="F073"/>
          </w:r>
          <w:r w:rsidR="00636530" w:rsidRPr="00636530">
            <w:rPr>
              <w:rFonts w:ascii="Avenir Next LT Pro Light" w:hAnsi="Avenir Next LT Pro Light"/>
              <w:sz w:val="18"/>
              <w:szCs w:val="18"/>
            </w:rPr>
            <w:sym w:font="Wingdings" w:char="F073"/>
          </w:r>
        </w:p>
      </w:tc>
    </w:tr>
  </w:tbl>
  <w:p w14:paraId="192E7FD0" w14:textId="77777777" w:rsidR="004922D4" w:rsidRDefault="004922D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835DD5" w14:textId="77777777" w:rsidR="000E6498" w:rsidRDefault="000E649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BFFA36" w14:textId="77777777" w:rsidR="007969FB" w:rsidRDefault="007969FB" w:rsidP="00825203">
      <w:pPr>
        <w:spacing w:line="240" w:lineRule="auto"/>
      </w:pPr>
      <w:r>
        <w:separator/>
      </w:r>
    </w:p>
  </w:footnote>
  <w:footnote w:type="continuationSeparator" w:id="0">
    <w:p w14:paraId="2686B07E" w14:textId="77777777" w:rsidR="007969FB" w:rsidRDefault="007969FB" w:rsidP="0082520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22601F" w14:textId="77777777" w:rsidR="000E6498" w:rsidRDefault="000E649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1F2869" w14:textId="5193EF9B" w:rsidR="00825203" w:rsidRDefault="00825203">
    <w:pPr>
      <w:pStyle w:val="Header"/>
    </w:pPr>
  </w:p>
  <w:tbl>
    <w:tblPr>
      <w:tblStyle w:val="TableGrid"/>
      <w:tblW w:w="10710" w:type="dxa"/>
      <w:tblInd w:w="-54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396"/>
      <w:gridCol w:w="8314"/>
    </w:tblGrid>
    <w:tr w:rsidR="004922D4" w14:paraId="66401B18" w14:textId="77777777" w:rsidTr="001C3E5E">
      <w:tc>
        <w:tcPr>
          <w:tcW w:w="2396" w:type="dxa"/>
        </w:tcPr>
        <w:p w14:paraId="372E73B9" w14:textId="335BFD54" w:rsidR="004922D4" w:rsidRDefault="004922D4">
          <w:pPr>
            <w:pStyle w:val="Header"/>
          </w:pPr>
          <w:r>
            <w:rPr>
              <w:noProof/>
            </w:rPr>
            <w:drawing>
              <wp:inline distT="0" distB="0" distL="0" distR="0" wp14:anchorId="6B124832" wp14:editId="7579C451">
                <wp:extent cx="1318260" cy="1318260"/>
                <wp:effectExtent l="0" t="0" r="0" b="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58665" cy="13586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314" w:type="dxa"/>
        </w:tcPr>
        <w:p w14:paraId="2660BD18" w14:textId="7C015E61" w:rsidR="00BA2F72" w:rsidRDefault="004922D4" w:rsidP="004922D4">
          <w:pPr>
            <w:pStyle w:val="Header"/>
            <w:rPr>
              <w:rFonts w:ascii="Avenir Next LT Pro Light" w:hAnsi="Avenir Next LT Pro Light"/>
              <w:b/>
              <w:bCs/>
              <w:i/>
              <w:iCs/>
              <w:sz w:val="16"/>
              <w:szCs w:val="16"/>
            </w:rPr>
          </w:pPr>
          <w:r w:rsidRPr="00636530">
            <w:rPr>
              <w:rFonts w:ascii="Avenir Next LT Pro Light" w:hAnsi="Avenir Next LT Pro Light"/>
              <w:b/>
              <w:bCs/>
              <w:i/>
              <w:iCs/>
              <w:sz w:val="32"/>
              <w:szCs w:val="32"/>
            </w:rPr>
            <w:t xml:space="preserve">Chebeague Island Historical Society </w:t>
          </w:r>
        </w:p>
        <w:p w14:paraId="5B8EA95F" w14:textId="77777777" w:rsidR="00636530" w:rsidRPr="00636530" w:rsidRDefault="00636530" w:rsidP="004922D4">
          <w:pPr>
            <w:pStyle w:val="Header"/>
            <w:rPr>
              <w:rFonts w:ascii="Avenir Next LT Pro Light" w:hAnsi="Avenir Next LT Pro Light"/>
              <w:b/>
              <w:bCs/>
              <w:i/>
              <w:iCs/>
              <w:sz w:val="16"/>
              <w:szCs w:val="16"/>
            </w:rPr>
          </w:pPr>
        </w:p>
        <w:tbl>
          <w:tblPr>
            <w:tblStyle w:val="TableGrid"/>
            <w:tblW w:w="3870" w:type="dxa"/>
            <w:tblInd w:w="4147" w:type="dxa"/>
            <w:tblLook w:val="04A0" w:firstRow="1" w:lastRow="0" w:firstColumn="1" w:lastColumn="0" w:noHBand="0" w:noVBand="1"/>
          </w:tblPr>
          <w:tblGrid>
            <w:gridCol w:w="3870"/>
          </w:tblGrid>
          <w:tr w:rsidR="00BA2F72" w14:paraId="5FF19004" w14:textId="77777777" w:rsidTr="00636530">
            <w:tc>
              <w:tcPr>
                <w:tcW w:w="3870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15E0198" w14:textId="77777777" w:rsidR="00BA2F72" w:rsidRPr="00636530" w:rsidRDefault="00BA2F72" w:rsidP="00BA2F72">
                <w:pPr>
                  <w:pStyle w:val="Header"/>
                  <w:rPr>
                    <w:rFonts w:ascii="Avenir Next LT Pro Light" w:hAnsi="Avenir Next LT Pro Light"/>
                    <w:b/>
                    <w:bCs/>
                    <w:i/>
                    <w:iCs/>
                    <w:sz w:val="18"/>
                    <w:szCs w:val="18"/>
                  </w:rPr>
                </w:pPr>
                <w:r w:rsidRPr="00636530">
                  <w:rPr>
                    <w:rFonts w:ascii="Avenir Next LT Pro Light" w:hAnsi="Avenir Next LT Pro Light"/>
                    <w:b/>
                    <w:bCs/>
                    <w:i/>
                    <w:iCs/>
                    <w:sz w:val="18"/>
                    <w:szCs w:val="18"/>
                  </w:rPr>
                  <w:t xml:space="preserve">137 South Road </w:t>
                </w:r>
              </w:p>
              <w:p w14:paraId="30D0656F" w14:textId="77777777" w:rsidR="00BA2F72" w:rsidRPr="00636530" w:rsidRDefault="00BA2F72" w:rsidP="00BA2F72">
                <w:pPr>
                  <w:pStyle w:val="Header"/>
                  <w:rPr>
                    <w:rFonts w:ascii="Avenir Next LT Pro Light" w:hAnsi="Avenir Next LT Pro Light"/>
                    <w:b/>
                    <w:bCs/>
                    <w:i/>
                    <w:iCs/>
                    <w:sz w:val="18"/>
                    <w:szCs w:val="18"/>
                  </w:rPr>
                </w:pPr>
                <w:r w:rsidRPr="00636530">
                  <w:rPr>
                    <w:rFonts w:ascii="Avenir Next LT Pro Light" w:hAnsi="Avenir Next LT Pro Light"/>
                    <w:b/>
                    <w:bCs/>
                    <w:i/>
                    <w:iCs/>
                    <w:sz w:val="18"/>
                    <w:szCs w:val="18"/>
                  </w:rPr>
                  <w:t xml:space="preserve">P.O. Box 28, </w:t>
                </w:r>
              </w:p>
              <w:p w14:paraId="33D4B0AA" w14:textId="3C865350" w:rsidR="00BA2F72" w:rsidRPr="00636530" w:rsidRDefault="00BA2F72" w:rsidP="00BA2F72">
                <w:pPr>
                  <w:pStyle w:val="Header"/>
                  <w:rPr>
                    <w:rFonts w:ascii="Avenir Next LT Pro Light" w:hAnsi="Avenir Next LT Pro Light"/>
                    <w:b/>
                    <w:bCs/>
                    <w:i/>
                    <w:iCs/>
                    <w:sz w:val="18"/>
                    <w:szCs w:val="18"/>
                  </w:rPr>
                </w:pPr>
                <w:r w:rsidRPr="00636530">
                  <w:rPr>
                    <w:rFonts w:ascii="Avenir Next LT Pro Light" w:hAnsi="Avenir Next LT Pro Light"/>
                    <w:b/>
                    <w:bCs/>
                    <w:i/>
                    <w:iCs/>
                    <w:sz w:val="18"/>
                    <w:szCs w:val="18"/>
                  </w:rPr>
                  <w:t xml:space="preserve">Chebeague Island, Maine  04017 </w:t>
                </w:r>
              </w:p>
              <w:p w14:paraId="08370A32" w14:textId="77777777" w:rsidR="00636530" w:rsidRPr="00636530" w:rsidRDefault="00636530" w:rsidP="00BA2F72">
                <w:pPr>
                  <w:pStyle w:val="Header"/>
                  <w:rPr>
                    <w:rFonts w:ascii="Avenir Next LT Pro Light" w:hAnsi="Avenir Next LT Pro Light"/>
                    <w:b/>
                    <w:bCs/>
                    <w:i/>
                    <w:iCs/>
                    <w:sz w:val="18"/>
                    <w:szCs w:val="18"/>
                  </w:rPr>
                </w:pPr>
              </w:p>
              <w:p w14:paraId="688630E7" w14:textId="428EC361" w:rsidR="00BA2F72" w:rsidRPr="00636530" w:rsidRDefault="00636530" w:rsidP="00BA2F72">
                <w:pPr>
                  <w:pStyle w:val="Header"/>
                  <w:rPr>
                    <w:rFonts w:ascii="Avenir Next LT Pro Light" w:hAnsi="Avenir Next LT Pro Light"/>
                    <w:b/>
                    <w:bCs/>
                    <w:i/>
                    <w:iCs/>
                    <w:sz w:val="18"/>
                    <w:szCs w:val="18"/>
                  </w:rPr>
                </w:pPr>
                <w:r w:rsidRPr="00636530">
                  <w:rPr>
                    <w:rFonts w:ascii="Avenir Next LT Pro Light" w:hAnsi="Avenir Next LT Pro Light"/>
                    <w:b/>
                    <w:bCs/>
                    <w:i/>
                    <w:iCs/>
                    <w:sz w:val="18"/>
                    <w:szCs w:val="18"/>
                  </w:rPr>
                  <w:t>207-846-5237</w:t>
                </w:r>
              </w:p>
              <w:p w14:paraId="56C4157B" w14:textId="77777777" w:rsidR="00BA2F72" w:rsidRPr="00636530" w:rsidRDefault="00BA2F72" w:rsidP="00BA2F72">
                <w:pPr>
                  <w:pStyle w:val="Header"/>
                  <w:rPr>
                    <w:rFonts w:ascii="Avenir Next LT Pro Light" w:hAnsi="Avenir Next LT Pro Light"/>
                    <w:b/>
                    <w:bCs/>
                    <w:i/>
                    <w:iCs/>
                    <w:sz w:val="18"/>
                    <w:szCs w:val="18"/>
                  </w:rPr>
                </w:pPr>
                <w:r w:rsidRPr="00636530">
                  <w:rPr>
                    <w:rFonts w:ascii="Avenir Next LT Pro Light" w:hAnsi="Avenir Next LT Pro Light"/>
                    <w:b/>
                    <w:bCs/>
                    <w:i/>
                    <w:iCs/>
                    <w:sz w:val="18"/>
                    <w:szCs w:val="18"/>
                  </w:rPr>
                  <w:t>ChebeagueHistory@gmail.com</w:t>
                </w:r>
              </w:p>
              <w:p w14:paraId="6E8E30C3" w14:textId="79EA484F" w:rsidR="00BA2F72" w:rsidRDefault="00BA2F72" w:rsidP="00636530">
                <w:pPr>
                  <w:pStyle w:val="Header"/>
                  <w:rPr>
                    <w:rFonts w:ascii="Avenir Next LT Pro Light" w:hAnsi="Avenir Next LT Pro Light"/>
                    <w:b/>
                    <w:bCs/>
                    <w:i/>
                    <w:iCs/>
                    <w:sz w:val="22"/>
                    <w:szCs w:val="22"/>
                  </w:rPr>
                </w:pPr>
                <w:r w:rsidRPr="00636530">
                  <w:rPr>
                    <w:rFonts w:ascii="Avenir Next LT Pro Light" w:hAnsi="Avenir Next LT Pro Light"/>
                    <w:b/>
                    <w:bCs/>
                    <w:i/>
                    <w:iCs/>
                    <w:sz w:val="18"/>
                    <w:szCs w:val="18"/>
                  </w:rPr>
                  <w:t>www.ChebeagueHistory.com</w:t>
                </w:r>
              </w:p>
            </w:tc>
          </w:tr>
        </w:tbl>
        <w:p w14:paraId="0C1A4119" w14:textId="77777777" w:rsidR="004922D4" w:rsidRPr="004922D4" w:rsidRDefault="004922D4" w:rsidP="00BA2F72">
          <w:pPr>
            <w:pStyle w:val="Header"/>
            <w:rPr>
              <w:sz w:val="22"/>
              <w:szCs w:val="22"/>
            </w:rPr>
          </w:pPr>
        </w:p>
      </w:tc>
    </w:tr>
  </w:tbl>
  <w:p w14:paraId="48F567C0" w14:textId="77777777" w:rsidR="00825203" w:rsidRDefault="0082520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16EBFA" w14:textId="77777777" w:rsidR="000E6498" w:rsidRDefault="000E649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450850"/>
    <w:multiLevelType w:val="multilevel"/>
    <w:tmpl w:val="11F2AD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172396D"/>
    <w:multiLevelType w:val="hybridMultilevel"/>
    <w:tmpl w:val="94EA3D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38B7A0D"/>
    <w:multiLevelType w:val="hybridMultilevel"/>
    <w:tmpl w:val="0B96C1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8052776">
    <w:abstractNumId w:val="1"/>
  </w:num>
  <w:num w:numId="2" w16cid:durableId="2010282889">
    <w:abstractNumId w:val="2"/>
  </w:num>
  <w:num w:numId="3" w16cid:durableId="18137178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70EB"/>
    <w:rsid w:val="000B554F"/>
    <w:rsid w:val="000E6498"/>
    <w:rsid w:val="00124D78"/>
    <w:rsid w:val="001665AB"/>
    <w:rsid w:val="001C3E5E"/>
    <w:rsid w:val="00247267"/>
    <w:rsid w:val="002C3A25"/>
    <w:rsid w:val="003469BC"/>
    <w:rsid w:val="00367020"/>
    <w:rsid w:val="00381CBC"/>
    <w:rsid w:val="00403383"/>
    <w:rsid w:val="00465C84"/>
    <w:rsid w:val="004922D4"/>
    <w:rsid w:val="004E0554"/>
    <w:rsid w:val="004E20EF"/>
    <w:rsid w:val="004F2015"/>
    <w:rsid w:val="00580619"/>
    <w:rsid w:val="00636530"/>
    <w:rsid w:val="0066583A"/>
    <w:rsid w:val="00667204"/>
    <w:rsid w:val="006754ED"/>
    <w:rsid w:val="006D3859"/>
    <w:rsid w:val="006E1F56"/>
    <w:rsid w:val="007969FB"/>
    <w:rsid w:val="007E2D71"/>
    <w:rsid w:val="007E420B"/>
    <w:rsid w:val="008009CF"/>
    <w:rsid w:val="00825203"/>
    <w:rsid w:val="00843286"/>
    <w:rsid w:val="00874817"/>
    <w:rsid w:val="00874EF7"/>
    <w:rsid w:val="008C1059"/>
    <w:rsid w:val="008C7C96"/>
    <w:rsid w:val="008F2221"/>
    <w:rsid w:val="00946E15"/>
    <w:rsid w:val="00972207"/>
    <w:rsid w:val="00A62AB5"/>
    <w:rsid w:val="00A86E4C"/>
    <w:rsid w:val="00AF67A6"/>
    <w:rsid w:val="00B0346E"/>
    <w:rsid w:val="00BA2F72"/>
    <w:rsid w:val="00BD1112"/>
    <w:rsid w:val="00C10121"/>
    <w:rsid w:val="00C30CC7"/>
    <w:rsid w:val="00D170EB"/>
    <w:rsid w:val="00D8674E"/>
    <w:rsid w:val="00D87359"/>
    <w:rsid w:val="00D9465D"/>
    <w:rsid w:val="00E30BA4"/>
    <w:rsid w:val="00E713D0"/>
    <w:rsid w:val="00ED3E3C"/>
    <w:rsid w:val="00F04E50"/>
    <w:rsid w:val="00F43CC4"/>
    <w:rsid w:val="00F44222"/>
    <w:rsid w:val="00FF5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15E871"/>
  <w15:chartTrackingRefBased/>
  <w15:docId w15:val="{37EF031E-FAD5-4634-A01C-47A66399D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Theme="minorHAnsi" w:hAnsi="Cambria" w:cstheme="minorBidi"/>
        <w:sz w:val="24"/>
        <w:szCs w:val="24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170E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665AB"/>
    <w:pPr>
      <w:autoSpaceDE w:val="0"/>
      <w:autoSpaceDN w:val="0"/>
      <w:adjustRightInd w:val="0"/>
      <w:spacing w:line="240" w:lineRule="auto"/>
    </w:pPr>
    <w:rPr>
      <w:rFonts w:ascii="Book Antiqua" w:hAnsi="Book Antiqua" w:cs="Book Antiqua"/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F67A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67A6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8C105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25203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5203"/>
  </w:style>
  <w:style w:type="paragraph" w:styleId="Footer">
    <w:name w:val="footer"/>
    <w:basedOn w:val="Normal"/>
    <w:link w:val="FooterChar"/>
    <w:uiPriority w:val="99"/>
    <w:unhideWhenUsed/>
    <w:rsid w:val="00825203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52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473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Gretchen Hartling</dc:creator>
  <cp:keywords/>
  <dc:description/>
  <cp:lastModifiedBy>Jill Marsee</cp:lastModifiedBy>
  <cp:revision>3</cp:revision>
  <dcterms:created xsi:type="dcterms:W3CDTF">2023-06-13T17:19:00Z</dcterms:created>
  <dcterms:modified xsi:type="dcterms:W3CDTF">2023-06-13T17:22:00Z</dcterms:modified>
</cp:coreProperties>
</file>